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3754" w:rsidRPr="003A3754" w:rsidRDefault="003A3754" w:rsidP="003A3754">
      <w:pPr>
        <w:spacing w:line="240" w:lineRule="auto"/>
        <w:jc w:val="left"/>
        <w:rPr>
          <w:rFonts w:cs="Arial"/>
          <w:b/>
          <w:bCs/>
          <w:sz w:val="44"/>
          <w:szCs w:val="44"/>
          <w:lang w:val="fr-SN"/>
        </w:rPr>
      </w:pPr>
      <w:r w:rsidRPr="003A3754">
        <w:rPr>
          <w:rFonts w:cs="Arial"/>
          <w:b/>
          <w:bCs/>
          <w:sz w:val="44"/>
          <w:szCs w:val="44"/>
          <w:lang w:val="fr-SN"/>
        </w:rPr>
        <w:t>RECRUTEMENT RESPONSABLE BUSINESS INTELLIGENCE ET REPORTING</w:t>
      </w:r>
    </w:p>
    <w:p w:rsidR="003A3754" w:rsidRDefault="003A3754" w:rsidP="003A3754">
      <w:pPr>
        <w:spacing w:line="240" w:lineRule="auto"/>
        <w:jc w:val="left"/>
        <w:rPr>
          <w:rFonts w:cs="Arial"/>
          <w:sz w:val="23"/>
          <w:szCs w:val="23"/>
          <w:lang w:val="fr-SN"/>
        </w:rPr>
      </w:pPr>
    </w:p>
    <w:p w:rsidR="003A3754" w:rsidRDefault="003A3754" w:rsidP="003A3754">
      <w:pPr>
        <w:spacing w:line="240" w:lineRule="auto"/>
        <w:rPr>
          <w:rFonts w:cs="Arial"/>
          <w:b/>
          <w:bCs/>
          <w:sz w:val="23"/>
          <w:szCs w:val="23"/>
          <w:lang w:val="fr-SN"/>
        </w:rPr>
      </w:pPr>
      <w:r w:rsidRPr="003A3754">
        <w:rPr>
          <w:rFonts w:cs="Arial"/>
          <w:sz w:val="23"/>
          <w:szCs w:val="23"/>
          <w:lang w:val="fr-SN"/>
        </w:rPr>
        <w:t>La Banque Agricole le présent appel à candidatures pour le recrutement d'un(e) Responsable Business Intelligence et Reporting pour le compte de la Direction des Systèmes d'Information (DSI).</w:t>
      </w:r>
      <w:r w:rsidRPr="003A3754">
        <w:rPr>
          <w:rFonts w:cs="Arial"/>
          <w:sz w:val="23"/>
          <w:szCs w:val="23"/>
          <w:lang w:val="fr-SN"/>
        </w:rPr>
        <w:br/>
      </w:r>
    </w:p>
    <w:p w:rsidR="003A3754" w:rsidRDefault="003A3754" w:rsidP="003A3754">
      <w:pPr>
        <w:spacing w:line="240" w:lineRule="auto"/>
        <w:jc w:val="left"/>
        <w:rPr>
          <w:rFonts w:cs="Arial"/>
          <w:sz w:val="23"/>
          <w:szCs w:val="23"/>
          <w:lang w:val="fr-SN"/>
        </w:rPr>
      </w:pPr>
      <w:r w:rsidRPr="003A3754">
        <w:rPr>
          <w:rFonts w:cs="Arial"/>
          <w:b/>
          <w:bCs/>
          <w:sz w:val="23"/>
          <w:szCs w:val="23"/>
          <w:lang w:val="fr-SN"/>
        </w:rPr>
        <w:t>Classification</w:t>
      </w:r>
      <w:r w:rsidRPr="003A3754">
        <w:rPr>
          <w:rFonts w:cs="Arial"/>
          <w:sz w:val="23"/>
          <w:szCs w:val="23"/>
          <w:lang w:val="fr-SN"/>
        </w:rPr>
        <w:t xml:space="preserve"> : Classe 4 de la Convention Collective des Banques et </w:t>
      </w:r>
      <w:proofErr w:type="spellStart"/>
      <w:r w:rsidRPr="003A3754">
        <w:rPr>
          <w:rFonts w:cs="Arial"/>
          <w:sz w:val="23"/>
          <w:szCs w:val="23"/>
          <w:lang w:val="fr-SN"/>
        </w:rPr>
        <w:t>Etablissements</w:t>
      </w:r>
      <w:proofErr w:type="spellEnd"/>
      <w:r w:rsidRPr="003A3754">
        <w:rPr>
          <w:rFonts w:cs="Arial"/>
          <w:sz w:val="23"/>
          <w:szCs w:val="23"/>
          <w:lang w:val="fr-SN"/>
        </w:rPr>
        <w:t xml:space="preserve"> Financiers du Sénégal (CCBEFS).</w:t>
      </w:r>
      <w:r w:rsidRPr="003A3754">
        <w:rPr>
          <w:rFonts w:cs="Arial"/>
          <w:sz w:val="23"/>
          <w:szCs w:val="23"/>
          <w:lang w:val="fr-SN"/>
        </w:rPr>
        <w:br/>
      </w:r>
    </w:p>
    <w:p w:rsidR="003A3754" w:rsidRDefault="003A3754" w:rsidP="003A3754">
      <w:pPr>
        <w:spacing w:line="240" w:lineRule="auto"/>
        <w:rPr>
          <w:rFonts w:cs="Arial"/>
          <w:sz w:val="23"/>
          <w:szCs w:val="23"/>
          <w:lang w:val="fr-SN"/>
        </w:rPr>
      </w:pPr>
      <w:r w:rsidRPr="003A3754">
        <w:rPr>
          <w:rFonts w:cs="Arial"/>
          <w:sz w:val="23"/>
          <w:szCs w:val="23"/>
          <w:lang w:val="fr-SN"/>
        </w:rPr>
        <w:t>Placé(e) sous la responsabilité du Chef de Département Business Intelligence et Analyse des Données, il (elle) sera chargé(e) du Développement du système de collecte et consolidation des données ainsi que la conception des états règlementaires et en interne.</w:t>
      </w:r>
      <w:r w:rsidRPr="003A3754">
        <w:rPr>
          <w:rFonts w:cs="Arial"/>
          <w:sz w:val="23"/>
          <w:szCs w:val="23"/>
          <w:lang w:val="fr-SN"/>
        </w:rPr>
        <w:br/>
      </w:r>
    </w:p>
    <w:p w:rsidR="003A3754" w:rsidRDefault="003A3754" w:rsidP="003A3754">
      <w:pPr>
        <w:spacing w:line="240" w:lineRule="auto"/>
        <w:rPr>
          <w:rFonts w:cs="Arial"/>
          <w:sz w:val="23"/>
          <w:szCs w:val="23"/>
          <w:lang w:val="fr-SN"/>
        </w:rPr>
      </w:pPr>
      <w:r w:rsidRPr="003A3754">
        <w:rPr>
          <w:rFonts w:cs="Arial"/>
          <w:sz w:val="23"/>
          <w:szCs w:val="23"/>
          <w:lang w:val="fr-SN"/>
        </w:rPr>
        <w:t>A ce titre, il (elle), il aura comme activités : analyser les requêtes des collaborateurs; faire l'extraction des données; modéliser les datamarts; concevoir les états et tableaux de bord; former et accompagner les utilisateurs.</w:t>
      </w:r>
    </w:p>
    <w:p w:rsidR="003A3754" w:rsidRDefault="003A3754" w:rsidP="003A3754">
      <w:pPr>
        <w:spacing w:line="240" w:lineRule="auto"/>
        <w:rPr>
          <w:rFonts w:cs="Arial"/>
          <w:b/>
          <w:bCs/>
          <w:sz w:val="23"/>
          <w:szCs w:val="23"/>
          <w:lang w:val="fr-SN"/>
        </w:rPr>
      </w:pPr>
      <w:r w:rsidRPr="003A3754">
        <w:rPr>
          <w:rFonts w:cs="Arial"/>
          <w:sz w:val="23"/>
          <w:szCs w:val="23"/>
          <w:lang w:val="fr-SN"/>
        </w:rPr>
        <w:br/>
        <w:t>Profil des candidats : Diplôme d'Ingénieur ou Master 2 en Informatique avec Spécialisation en Informatique décisionnelle ou en outils informatiques dédiés aux solutions décisionnelles et avoir une bonne expérience dans le domaine de la BI et des Big Data.</w:t>
      </w:r>
      <w:r w:rsidRPr="003A3754">
        <w:rPr>
          <w:rFonts w:cs="Arial"/>
          <w:sz w:val="23"/>
          <w:szCs w:val="23"/>
          <w:lang w:val="fr-SN"/>
        </w:rPr>
        <w:br/>
      </w:r>
    </w:p>
    <w:p w:rsidR="003A3754" w:rsidRDefault="003A3754" w:rsidP="003A3754">
      <w:pPr>
        <w:spacing w:line="240" w:lineRule="auto"/>
        <w:rPr>
          <w:rFonts w:cs="Arial"/>
          <w:sz w:val="23"/>
          <w:szCs w:val="23"/>
          <w:lang w:val="fr-SN"/>
        </w:rPr>
      </w:pPr>
      <w:r w:rsidRPr="003A3754">
        <w:rPr>
          <w:rFonts w:cs="Arial"/>
          <w:b/>
          <w:bCs/>
          <w:sz w:val="23"/>
          <w:szCs w:val="23"/>
          <w:lang w:val="fr-SN"/>
        </w:rPr>
        <w:t>Compétences</w:t>
      </w:r>
      <w:r w:rsidRPr="003A3754">
        <w:rPr>
          <w:rFonts w:cs="Arial"/>
          <w:sz w:val="23"/>
          <w:szCs w:val="23"/>
          <w:lang w:val="fr-SN"/>
        </w:rPr>
        <w:t xml:space="preserve"> : </w:t>
      </w:r>
    </w:p>
    <w:p w:rsidR="003A3754" w:rsidRDefault="003A3754" w:rsidP="003A3754">
      <w:pPr>
        <w:spacing w:line="240" w:lineRule="auto"/>
        <w:rPr>
          <w:rFonts w:cs="Arial"/>
          <w:sz w:val="23"/>
          <w:szCs w:val="23"/>
          <w:lang w:val="fr-SN"/>
        </w:rPr>
      </w:pP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Excellentes connaissances de SQL et des bases de données</w:t>
      </w:r>
      <w:r>
        <w:rPr>
          <w:rFonts w:cs="Arial"/>
          <w:sz w:val="23"/>
          <w:szCs w:val="23"/>
          <w:lang w:val="fr-SN"/>
        </w:rPr>
        <w:t> </w:t>
      </w:r>
      <w:r w:rsidRPr="003A3754">
        <w:rPr>
          <w:rFonts w:cs="Arial"/>
          <w:sz w:val="23"/>
          <w:szCs w:val="23"/>
          <w:lang w:val="fr-SN"/>
        </w:rPr>
        <w:t>; </w:t>
      </w: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Être capable d’écrire des requêtes complexes et mettre en place des jointures multi tables très rapidement et sans erreurs</w:t>
      </w:r>
      <w:r>
        <w:rPr>
          <w:rFonts w:cs="Arial"/>
          <w:sz w:val="23"/>
          <w:szCs w:val="23"/>
          <w:lang w:val="fr-SN"/>
        </w:rPr>
        <w:t> </w:t>
      </w:r>
      <w:r w:rsidRPr="003A3754">
        <w:rPr>
          <w:rFonts w:cs="Arial"/>
          <w:sz w:val="23"/>
          <w:szCs w:val="23"/>
          <w:lang w:val="fr-SN"/>
        </w:rPr>
        <w:t>; </w:t>
      </w: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Aptitudes avérées à la collecte et à l</w:t>
      </w:r>
      <w:r>
        <w:rPr>
          <w:rFonts w:cs="Arial"/>
          <w:sz w:val="23"/>
          <w:szCs w:val="23"/>
          <w:lang w:val="fr-SN"/>
        </w:rPr>
        <w:t>’</w:t>
      </w:r>
      <w:r w:rsidRPr="003A3754">
        <w:rPr>
          <w:rFonts w:cs="Arial"/>
          <w:sz w:val="23"/>
          <w:szCs w:val="23"/>
          <w:lang w:val="fr-SN"/>
        </w:rPr>
        <w:t>analyse de données et à la conception de rapports à l</w:t>
      </w:r>
      <w:r>
        <w:rPr>
          <w:rFonts w:cs="Arial"/>
          <w:sz w:val="23"/>
          <w:szCs w:val="23"/>
          <w:lang w:val="fr-SN"/>
        </w:rPr>
        <w:t>’</w:t>
      </w:r>
      <w:r w:rsidRPr="003A3754">
        <w:rPr>
          <w:rFonts w:cs="Arial"/>
          <w:sz w:val="23"/>
          <w:szCs w:val="23"/>
          <w:lang w:val="fr-SN"/>
        </w:rPr>
        <w:t>aide de progiciels et de bases de données</w:t>
      </w:r>
      <w:r>
        <w:rPr>
          <w:rFonts w:cs="Arial"/>
          <w:sz w:val="23"/>
          <w:szCs w:val="23"/>
          <w:lang w:val="fr-SN"/>
        </w:rPr>
        <w:t> </w:t>
      </w:r>
      <w:r w:rsidRPr="003A3754">
        <w:rPr>
          <w:rFonts w:cs="Arial"/>
          <w:sz w:val="23"/>
          <w:szCs w:val="23"/>
          <w:lang w:val="fr-SN"/>
        </w:rPr>
        <w:t>; </w:t>
      </w: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Construire et faire évoluer un Data Warehouse</w:t>
      </w:r>
      <w:r>
        <w:rPr>
          <w:rFonts w:cs="Arial"/>
          <w:sz w:val="23"/>
          <w:szCs w:val="23"/>
          <w:lang w:val="fr-SN"/>
        </w:rPr>
        <w:t> </w:t>
      </w:r>
      <w:r w:rsidRPr="003A3754">
        <w:rPr>
          <w:rFonts w:cs="Arial"/>
          <w:sz w:val="23"/>
          <w:szCs w:val="23"/>
          <w:lang w:val="fr-SN"/>
        </w:rPr>
        <w:t>; </w:t>
      </w: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Maîtriser les processus ETL</w:t>
      </w:r>
      <w:r>
        <w:rPr>
          <w:rFonts w:cs="Arial"/>
          <w:sz w:val="23"/>
          <w:szCs w:val="23"/>
          <w:lang w:val="fr-SN"/>
        </w:rPr>
        <w:t> </w:t>
      </w:r>
      <w:r w:rsidRPr="003A3754">
        <w:rPr>
          <w:rFonts w:cs="Arial"/>
          <w:sz w:val="23"/>
          <w:szCs w:val="23"/>
          <w:lang w:val="fr-SN"/>
        </w:rPr>
        <w:t>; Maîtriser les cubes OLAP, les univers, ou les Datamarts</w:t>
      </w:r>
      <w:r>
        <w:rPr>
          <w:rFonts w:cs="Arial"/>
          <w:sz w:val="23"/>
          <w:szCs w:val="23"/>
          <w:lang w:val="fr-SN"/>
        </w:rPr>
        <w:t> </w:t>
      </w:r>
      <w:r w:rsidRPr="003A3754">
        <w:rPr>
          <w:rFonts w:cs="Arial"/>
          <w:sz w:val="23"/>
          <w:szCs w:val="23"/>
          <w:lang w:val="fr-SN"/>
        </w:rPr>
        <w:t>; </w:t>
      </w: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Maîtriser la construction des tableaux de bord et les KPI</w:t>
      </w:r>
      <w:r>
        <w:rPr>
          <w:rFonts w:cs="Arial"/>
          <w:sz w:val="23"/>
          <w:szCs w:val="23"/>
          <w:lang w:val="fr-SN"/>
        </w:rPr>
        <w:t> </w:t>
      </w:r>
      <w:r w:rsidRPr="003A3754">
        <w:rPr>
          <w:rFonts w:cs="Arial"/>
          <w:sz w:val="23"/>
          <w:szCs w:val="23"/>
          <w:lang w:val="fr-SN"/>
        </w:rPr>
        <w:t>; </w:t>
      </w:r>
    </w:p>
    <w:p w:rsidR="003A3754" w:rsidRPr="003A3754" w:rsidRDefault="003A3754" w:rsidP="003A3754">
      <w:pPr>
        <w:pStyle w:val="Paragraphedeliste"/>
        <w:numPr>
          <w:ilvl w:val="0"/>
          <w:numId w:val="2"/>
        </w:numPr>
        <w:spacing w:line="240" w:lineRule="auto"/>
        <w:rPr>
          <w:rFonts w:cs="Arial"/>
          <w:sz w:val="23"/>
          <w:szCs w:val="23"/>
          <w:lang w:val="fr-SN"/>
        </w:rPr>
      </w:pPr>
      <w:r w:rsidRPr="003A3754">
        <w:rPr>
          <w:rFonts w:cs="Arial"/>
          <w:sz w:val="23"/>
          <w:szCs w:val="23"/>
          <w:lang w:val="fr-SN"/>
        </w:rPr>
        <w:t>Maîtrise certains outils décisionnels comme</w:t>
      </w:r>
      <w:r>
        <w:rPr>
          <w:rFonts w:cs="Arial"/>
          <w:sz w:val="23"/>
          <w:szCs w:val="23"/>
          <w:lang w:val="fr-SN"/>
        </w:rPr>
        <w:t> </w:t>
      </w:r>
      <w:r w:rsidRPr="003A3754">
        <w:rPr>
          <w:rFonts w:cs="Arial"/>
          <w:sz w:val="23"/>
          <w:szCs w:val="23"/>
          <w:lang w:val="fr-SN"/>
        </w:rPr>
        <w:t>: SAP Business</w:t>
      </w:r>
      <w:r w:rsidRPr="003A3754">
        <w:rPr>
          <w:rFonts w:cs="Arial"/>
          <w:sz w:val="23"/>
          <w:szCs w:val="23"/>
          <w:lang w:val="fr-SN"/>
        </w:rPr>
        <w:t xml:space="preserve"> </w:t>
      </w:r>
      <w:proofErr w:type="spellStart"/>
      <w:r w:rsidRPr="003A3754">
        <w:rPr>
          <w:rFonts w:cs="Arial"/>
          <w:sz w:val="23"/>
          <w:szCs w:val="23"/>
          <w:lang w:val="fr-SN"/>
        </w:rPr>
        <w:t>Objects</w:t>
      </w:r>
      <w:proofErr w:type="spellEnd"/>
      <w:r w:rsidRPr="003A3754">
        <w:rPr>
          <w:rFonts w:cs="Arial"/>
          <w:sz w:val="23"/>
          <w:szCs w:val="23"/>
          <w:lang w:val="fr-SN"/>
        </w:rPr>
        <w:t xml:space="preserve"> Business Intelligence, SAP Data Services, Sybase IQ, Oracle BI, Microsoft Power BI, Performance Point, Cognos, Hyperion, etc.</w:t>
      </w:r>
    </w:p>
    <w:p w:rsidR="003A3754" w:rsidRPr="003A3754" w:rsidRDefault="003A3754" w:rsidP="003A3754">
      <w:pPr>
        <w:spacing w:line="240" w:lineRule="auto"/>
        <w:jc w:val="left"/>
        <w:rPr>
          <w:rFonts w:cs="Arial"/>
          <w:sz w:val="23"/>
          <w:szCs w:val="23"/>
          <w:lang w:val="fr-SN"/>
        </w:rPr>
      </w:pPr>
      <w:r w:rsidRPr="003A3754">
        <w:rPr>
          <w:rFonts w:cs="Arial"/>
          <w:sz w:val="23"/>
          <w:szCs w:val="23"/>
          <w:lang w:val="fr-SN"/>
        </w:rPr>
        <w:br/>
      </w:r>
      <w:r w:rsidRPr="003A3754">
        <w:rPr>
          <w:rFonts w:cs="Arial"/>
          <w:b/>
          <w:bCs/>
          <w:sz w:val="23"/>
          <w:szCs w:val="23"/>
          <w:lang w:val="fr-SN"/>
        </w:rPr>
        <w:t>Dossier de candidatures</w:t>
      </w:r>
      <w:r>
        <w:rPr>
          <w:rFonts w:cs="Arial"/>
          <w:b/>
          <w:bCs/>
          <w:sz w:val="23"/>
          <w:szCs w:val="23"/>
          <w:lang w:val="fr-SN"/>
        </w:rPr>
        <w:t> </w:t>
      </w:r>
      <w:r w:rsidRPr="003A3754">
        <w:rPr>
          <w:rFonts w:cs="Arial"/>
          <w:b/>
          <w:bCs/>
          <w:sz w:val="23"/>
          <w:szCs w:val="23"/>
          <w:lang w:val="fr-SN"/>
        </w:rPr>
        <w:t>: </w:t>
      </w:r>
      <w:r w:rsidRPr="003A3754">
        <w:rPr>
          <w:rFonts w:cs="Arial"/>
          <w:sz w:val="23"/>
          <w:szCs w:val="23"/>
          <w:lang w:val="fr-SN"/>
        </w:rPr>
        <w:t>remplir le formulaire ci-après et envoyer votre CV et lettre de motivation à l</w:t>
      </w:r>
      <w:r>
        <w:rPr>
          <w:rFonts w:cs="Arial"/>
          <w:sz w:val="23"/>
          <w:szCs w:val="23"/>
          <w:lang w:val="fr-SN"/>
        </w:rPr>
        <w:t>’</w:t>
      </w:r>
      <w:r w:rsidRPr="003A3754">
        <w:rPr>
          <w:rFonts w:cs="Arial"/>
          <w:sz w:val="23"/>
          <w:szCs w:val="23"/>
          <w:lang w:val="fr-SN"/>
        </w:rPr>
        <w:t xml:space="preserve">adresse </w:t>
      </w:r>
      <w:hyperlink r:id="rId5" w:history="1">
        <w:r w:rsidRPr="003A3754">
          <w:rPr>
            <w:rFonts w:cs="Arial"/>
            <w:sz w:val="23"/>
            <w:szCs w:val="23"/>
            <w:u w:val="single"/>
            <w:lang w:val="fr-SN"/>
          </w:rPr>
          <w:t>recrutement@labanquagricole.sn</w:t>
        </w:r>
      </w:hyperlink>
      <w:r w:rsidRPr="003A3754">
        <w:rPr>
          <w:rFonts w:cs="Arial"/>
          <w:sz w:val="23"/>
          <w:szCs w:val="23"/>
          <w:lang w:val="fr-SN"/>
        </w:rPr>
        <w:t xml:space="preserve"> </w:t>
      </w:r>
    </w:p>
    <w:p w:rsidR="003A3754" w:rsidRDefault="003A3754" w:rsidP="003A3754">
      <w:pPr>
        <w:spacing w:line="240" w:lineRule="auto"/>
        <w:jc w:val="left"/>
        <w:rPr>
          <w:rFonts w:cs="Arial"/>
          <w:b/>
          <w:bCs/>
          <w:sz w:val="23"/>
          <w:szCs w:val="23"/>
          <w:lang w:val="fr-SN"/>
        </w:rPr>
      </w:pPr>
      <w:r w:rsidRPr="003A3754">
        <w:rPr>
          <w:rFonts w:cs="Arial"/>
          <w:sz w:val="23"/>
          <w:szCs w:val="23"/>
          <w:lang w:val="fr-SN"/>
        </w:rPr>
        <w:t>A</w:t>
      </w:r>
      <w:r w:rsidRPr="003A3754">
        <w:rPr>
          <w:rFonts w:cs="Arial"/>
          <w:sz w:val="23"/>
          <w:szCs w:val="23"/>
          <w:lang w:val="fr-SN"/>
        </w:rPr>
        <w:t>vant le 28 décembre 2022 à 17 h 00.</w:t>
      </w:r>
      <w:r w:rsidRPr="003A3754">
        <w:rPr>
          <w:rFonts w:cs="Arial"/>
          <w:b/>
          <w:bCs/>
          <w:sz w:val="23"/>
          <w:szCs w:val="23"/>
          <w:lang w:val="fr-SN"/>
        </w:rPr>
        <w:br/>
      </w:r>
    </w:p>
    <w:p w:rsidR="003A3754" w:rsidRPr="003A3754" w:rsidRDefault="003A3754" w:rsidP="003A3754">
      <w:pPr>
        <w:spacing w:line="240" w:lineRule="auto"/>
        <w:jc w:val="left"/>
        <w:rPr>
          <w:rFonts w:cs="Arial"/>
          <w:sz w:val="23"/>
          <w:szCs w:val="23"/>
          <w:lang w:val="fr-SN"/>
        </w:rPr>
      </w:pPr>
      <w:r w:rsidRPr="003A3754">
        <w:rPr>
          <w:rFonts w:cs="Arial"/>
          <w:b/>
          <w:bCs/>
          <w:sz w:val="23"/>
          <w:szCs w:val="23"/>
          <w:lang w:val="fr-SN"/>
        </w:rPr>
        <w:t xml:space="preserve">NB : </w:t>
      </w:r>
      <w:r w:rsidRPr="003A3754">
        <w:rPr>
          <w:rFonts w:cs="Arial"/>
          <w:sz w:val="23"/>
          <w:szCs w:val="23"/>
          <w:lang w:val="fr-SN"/>
        </w:rPr>
        <w:t>les candidatures féminines sont fortement encouragées.</w:t>
      </w:r>
      <w:r w:rsidRPr="003A3754">
        <w:rPr>
          <w:rFonts w:cs="Arial"/>
          <w:sz w:val="23"/>
          <w:szCs w:val="23"/>
          <w:lang w:val="fr-SN"/>
        </w:rPr>
        <w:br/>
        <w:t>Seul(e)s les candidat(e)s présélectionné(e)s seront contacté(es).</w:t>
      </w:r>
      <w:r w:rsidRPr="003A3754">
        <w:rPr>
          <w:rFonts w:cs="Arial"/>
          <w:sz w:val="23"/>
          <w:szCs w:val="23"/>
          <w:lang w:val="fr-SN"/>
        </w:rPr>
        <w:br/>
      </w:r>
    </w:p>
    <w:p w:rsidR="009D6CE9" w:rsidRDefault="003A3754">
      <w:pPr>
        <w:rPr>
          <w:rFonts w:cs="Arial"/>
          <w:lang w:val="fr-SN"/>
        </w:rPr>
      </w:pPr>
      <w:r>
        <w:rPr>
          <w:rFonts w:cs="Arial"/>
          <w:lang w:val="fr-SN"/>
        </w:rPr>
        <w:t>Lien</w:t>
      </w:r>
    </w:p>
    <w:p w:rsidR="003A3754" w:rsidRDefault="003A3754">
      <w:pPr>
        <w:rPr>
          <w:rFonts w:cs="Arial"/>
          <w:sz w:val="21"/>
          <w:szCs w:val="21"/>
          <w:lang w:val="fr-SN"/>
        </w:rPr>
      </w:pPr>
      <w:hyperlink r:id="rId6" w:history="1">
        <w:r w:rsidRPr="00DD2D87">
          <w:rPr>
            <w:rStyle w:val="Lienhypertexte"/>
            <w:rFonts w:cs="Arial"/>
            <w:sz w:val="21"/>
            <w:szCs w:val="21"/>
            <w:lang w:val="fr-SN"/>
          </w:rPr>
          <w:t>https://forms.office.com/Pages/ResponsePage.aspx?id=MGItDdP2R0S-cWpJEdHAtDKcwzDX3V5Oix0_tFvCymxUNDVYUUtZWTJaWVkzMThXOFFOSUxZOFFaVy4u</w:t>
        </w:r>
      </w:hyperlink>
    </w:p>
    <w:p w:rsidR="003A3754" w:rsidRDefault="003A3754">
      <w:pPr>
        <w:rPr>
          <w:rFonts w:cs="Arial"/>
          <w:sz w:val="21"/>
          <w:szCs w:val="21"/>
          <w:lang w:val="fr-SN"/>
        </w:rPr>
      </w:pPr>
    </w:p>
    <w:p w:rsidR="003A3754" w:rsidRPr="003A3754" w:rsidRDefault="003A3754">
      <w:pPr>
        <w:rPr>
          <w:rFonts w:cs="Arial"/>
          <w:sz w:val="21"/>
          <w:szCs w:val="21"/>
          <w:lang w:val="fr-SN"/>
        </w:rPr>
      </w:pPr>
    </w:p>
    <w:sectPr w:rsidR="003A3754" w:rsidRPr="003A3754" w:rsidSect="003133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Corps)">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F2058"/>
    <w:multiLevelType w:val="multilevel"/>
    <w:tmpl w:val="04465510"/>
    <w:lvl w:ilvl="0">
      <w:start w:val="1"/>
      <w:numFmt w:val="decimal"/>
      <w:lvlText w:val="%1."/>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1">
      <w:start w:val="1"/>
      <w:numFmt w:val="decimal"/>
      <w:lvlText w:val="%1.%2."/>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decimal"/>
      <w:lvlText w:val="%1.%2.%3"/>
      <w:lvlJc w:val="left"/>
      <w:rPr>
        <w:rFonts w:ascii="Cambria" w:eastAsia="Cambria" w:hAnsi="Cambria" w:cs="Cambria"/>
        <w:b/>
        <w:bCs/>
        <w:i/>
        <w:iCs/>
        <w:strike w:val="0"/>
        <w:dstrike w:val="0"/>
        <w:color w:val="000000"/>
        <w:position w:val="0"/>
        <w:sz w:val="22"/>
        <w:szCs w:val="22"/>
        <w:u w:val="none" w:color="000000"/>
        <w:shd w:val="clear" w:color="auto" w:fill="auto"/>
        <w:vertAlign w:val="baseline"/>
      </w:rPr>
    </w:lvl>
    <w:lvl w:ilvl="3">
      <w:start w:val="1"/>
      <w:numFmt w:val="decimal"/>
      <w:lvlText w:val="%1.%2.%3.%4."/>
      <w:lvlJc w:val="left"/>
      <w:rPr>
        <w:rFonts w:ascii="Times New Roman" w:eastAsia="Times New Roman" w:hAnsi="Times New Roman" w:cs="Times New Roman"/>
        <w:b/>
        <w:bCs/>
        <w:i/>
        <w:iCs/>
        <w:strike w:val="0"/>
        <w:dstrike w:val="0"/>
        <w:color w:val="243F60"/>
        <w:position w:val="0"/>
        <w:sz w:val="22"/>
        <w:szCs w:val="22"/>
        <w:u w:val="none" w:color="000000"/>
        <w:shd w:val="clear" w:color="auto" w:fill="auto"/>
        <w:vertAlign w:val="baseline"/>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5F103456"/>
    <w:multiLevelType w:val="hybridMultilevel"/>
    <w:tmpl w:val="28BC3F7A"/>
    <w:lvl w:ilvl="0" w:tplc="441C4F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0727647">
    <w:abstractNumId w:val="0"/>
  </w:num>
  <w:num w:numId="2" w16cid:durableId="897979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54"/>
    <w:rsid w:val="00091061"/>
    <w:rsid w:val="001012B7"/>
    <w:rsid w:val="00236E14"/>
    <w:rsid w:val="002A3690"/>
    <w:rsid w:val="002C7314"/>
    <w:rsid w:val="0031335C"/>
    <w:rsid w:val="003A3754"/>
    <w:rsid w:val="003F4887"/>
    <w:rsid w:val="00414BEE"/>
    <w:rsid w:val="00695AFC"/>
    <w:rsid w:val="006C3936"/>
    <w:rsid w:val="007C66E9"/>
    <w:rsid w:val="00871591"/>
    <w:rsid w:val="009D6CE9"/>
    <w:rsid w:val="009E7FAE"/>
    <w:rsid w:val="00A924C1"/>
    <w:rsid w:val="00AA7A66"/>
    <w:rsid w:val="00C0662F"/>
    <w:rsid w:val="00C45BAD"/>
    <w:rsid w:val="00CA6CA9"/>
    <w:rsid w:val="00D82137"/>
    <w:rsid w:val="00DE1B09"/>
    <w:rsid w:val="00DF2C3E"/>
    <w:rsid w:val="00E70FE6"/>
    <w:rsid w:val="00E74D9B"/>
    <w:rsid w:val="00EA096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0D06978B"/>
  <w15:chartTrackingRefBased/>
  <w15:docId w15:val="{0556C6B9-BFE5-FD4A-AD68-3FD6B9E4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B7"/>
    <w:pPr>
      <w:spacing w:line="360" w:lineRule="auto"/>
      <w:jc w:val="both"/>
    </w:pPr>
    <w:rPr>
      <w:rFonts w:ascii="Arial" w:hAnsi="Arial" w:cs="Times New Roman"/>
      <w:lang w:val="fr-FR" w:eastAsia="fr-FR"/>
    </w:rPr>
  </w:style>
  <w:style w:type="paragraph" w:styleId="Titre1">
    <w:name w:val="heading 1"/>
    <w:basedOn w:val="Normal"/>
    <w:next w:val="Normal"/>
    <w:link w:val="Titre1Car"/>
    <w:uiPriority w:val="9"/>
    <w:qFormat/>
    <w:rsid w:val="00D82137"/>
    <w:pPr>
      <w:keepNext/>
      <w:spacing w:before="240" w:after="240" w:line="240" w:lineRule="auto"/>
      <w:outlineLvl w:val="0"/>
    </w:pPr>
    <w:rPr>
      <w:rFonts w:cs="Times New Roman (Titres CS)"/>
      <w:b/>
      <w:bCs/>
      <w:smallCaps/>
      <w:color w:val="7030A0"/>
      <w:kern w:val="32"/>
      <w:sz w:val="36"/>
      <w:szCs w:val="32"/>
      <w:lang w:eastAsia="en-US"/>
    </w:rPr>
  </w:style>
  <w:style w:type="paragraph" w:styleId="Titre2">
    <w:name w:val="heading 2"/>
    <w:basedOn w:val="Normal"/>
    <w:next w:val="Normal"/>
    <w:link w:val="Titre2Car"/>
    <w:autoRedefine/>
    <w:uiPriority w:val="9"/>
    <w:unhideWhenUsed/>
    <w:qFormat/>
    <w:rsid w:val="00236E14"/>
    <w:pPr>
      <w:keepNext/>
      <w:keepLines/>
      <w:tabs>
        <w:tab w:val="left" w:pos="567"/>
      </w:tabs>
      <w:spacing w:after="120" w:line="276" w:lineRule="auto"/>
      <w:outlineLvl w:val="1"/>
    </w:pPr>
    <w:rPr>
      <w:rFonts w:eastAsia="Arial Unicode MS" w:cs="Arial"/>
      <w:b/>
      <w:bCs/>
    </w:rPr>
  </w:style>
  <w:style w:type="paragraph" w:styleId="Titre3">
    <w:name w:val="heading 3"/>
    <w:basedOn w:val="Normal"/>
    <w:next w:val="Normal"/>
    <w:link w:val="Titre3Car"/>
    <w:autoRedefine/>
    <w:uiPriority w:val="9"/>
    <w:qFormat/>
    <w:rsid w:val="009E7FAE"/>
    <w:pPr>
      <w:keepNext/>
      <w:spacing w:before="240" w:after="240"/>
      <w:ind w:left="851"/>
      <w:outlineLvl w:val="2"/>
    </w:pPr>
    <w:rPr>
      <w:rFonts w:cs="Arial"/>
      <w:b/>
      <w:bCs/>
      <w:sz w:val="22"/>
      <w:szCs w:val="26"/>
      <w:lang w:val="fr-SN" w:eastAsia="en-US"/>
    </w:rPr>
  </w:style>
  <w:style w:type="paragraph" w:styleId="Titre4">
    <w:name w:val="heading 4"/>
    <w:basedOn w:val="Normal"/>
    <w:next w:val="Normal"/>
    <w:link w:val="Titre4Car"/>
    <w:uiPriority w:val="9"/>
    <w:unhideWhenUsed/>
    <w:qFormat/>
    <w:rsid w:val="00871591"/>
    <w:pPr>
      <w:keepNext/>
      <w:keepLines/>
      <w:spacing w:before="240" w:after="240"/>
      <w:outlineLvl w:val="3"/>
    </w:pPr>
    <w:rPr>
      <w:rFonts w:eastAsiaTheme="majorEastAsia" w:cstheme="majorBidi"/>
      <w:i/>
      <w:iCs/>
      <w:szCs w:val="20"/>
      <w:u w:val="single"/>
    </w:rPr>
  </w:style>
  <w:style w:type="paragraph" w:styleId="Titre5">
    <w:name w:val="heading 5"/>
    <w:basedOn w:val="Normal"/>
    <w:next w:val="Normal"/>
    <w:link w:val="Titre5Car"/>
    <w:uiPriority w:val="9"/>
    <w:unhideWhenUsed/>
    <w:qFormat/>
    <w:rsid w:val="00414BEE"/>
    <w:pPr>
      <w:keepNext/>
      <w:keepLines/>
      <w:spacing w:before="40"/>
      <w:ind w:left="1418"/>
      <w:outlineLvl w:val="4"/>
    </w:pPr>
    <w:rPr>
      <w:rFonts w:eastAsiaTheme="majorEastAsia" w:cstheme="majorBidi"/>
      <w: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71591"/>
    <w:rPr>
      <w:rFonts w:ascii="Arial" w:eastAsiaTheme="majorEastAsia" w:hAnsi="Arial" w:cstheme="majorBidi"/>
      <w:i/>
      <w:iCs/>
      <w:szCs w:val="20"/>
      <w:u w:val="single"/>
    </w:rPr>
  </w:style>
  <w:style w:type="paragraph" w:styleId="TM1">
    <w:name w:val="toc 1"/>
    <w:basedOn w:val="Normal"/>
    <w:next w:val="Normal"/>
    <w:autoRedefine/>
    <w:uiPriority w:val="39"/>
    <w:unhideWhenUsed/>
    <w:rsid w:val="00871591"/>
    <w:pPr>
      <w:spacing w:before="120"/>
      <w:jc w:val="left"/>
    </w:pPr>
    <w:rPr>
      <w:rFonts w:cs="Calibri (Corps)"/>
      <w:b/>
      <w:bCs/>
      <w:i/>
      <w:iCs/>
      <w:smallCaps/>
      <w:color w:val="7030A0"/>
    </w:rPr>
  </w:style>
  <w:style w:type="paragraph" w:styleId="TM3">
    <w:name w:val="toc 3"/>
    <w:basedOn w:val="Normal"/>
    <w:next w:val="Normal"/>
    <w:autoRedefine/>
    <w:uiPriority w:val="39"/>
    <w:unhideWhenUsed/>
    <w:rsid w:val="00D82137"/>
    <w:pPr>
      <w:ind w:left="440"/>
      <w:jc w:val="left"/>
    </w:pPr>
    <w:rPr>
      <w:rFonts w:cs="Calibri (Corps)"/>
      <w:smallCaps/>
      <w:sz w:val="22"/>
      <w:szCs w:val="20"/>
      <w:lang w:eastAsia="en-US"/>
    </w:rPr>
  </w:style>
  <w:style w:type="character" w:customStyle="1" w:styleId="Titre1Car">
    <w:name w:val="Titre 1 Car"/>
    <w:link w:val="Titre1"/>
    <w:uiPriority w:val="9"/>
    <w:rsid w:val="00D82137"/>
    <w:rPr>
      <w:rFonts w:ascii="Arial" w:hAnsi="Arial" w:cs="Times New Roman (Titres CS)"/>
      <w:b/>
      <w:bCs/>
      <w:smallCaps/>
      <w:color w:val="7030A0"/>
      <w:kern w:val="32"/>
      <w:sz w:val="36"/>
      <w:szCs w:val="32"/>
      <w:lang w:val="fr-FR"/>
    </w:rPr>
  </w:style>
  <w:style w:type="paragraph" w:styleId="TM2">
    <w:name w:val="toc 2"/>
    <w:basedOn w:val="Normal"/>
    <w:next w:val="Normal"/>
    <w:uiPriority w:val="39"/>
    <w:qFormat/>
    <w:rsid w:val="003F4887"/>
    <w:pPr>
      <w:ind w:left="200"/>
    </w:pPr>
    <w:rPr>
      <w:szCs w:val="20"/>
    </w:rPr>
  </w:style>
  <w:style w:type="paragraph" w:styleId="TM4">
    <w:name w:val="toc 4"/>
    <w:basedOn w:val="Normal"/>
    <w:next w:val="Normal"/>
    <w:autoRedefine/>
    <w:uiPriority w:val="39"/>
    <w:unhideWhenUsed/>
    <w:rsid w:val="001012B7"/>
    <w:pPr>
      <w:tabs>
        <w:tab w:val="right" w:leader="dot" w:pos="9628"/>
      </w:tabs>
      <w:spacing w:before="120" w:after="120"/>
      <w:ind w:left="720"/>
    </w:pPr>
    <w:rPr>
      <w:noProof/>
      <w:sz w:val="18"/>
    </w:rPr>
  </w:style>
  <w:style w:type="character" w:customStyle="1" w:styleId="Titre3Car">
    <w:name w:val="Titre 3 Car"/>
    <w:basedOn w:val="Policepardfaut"/>
    <w:link w:val="Titre3"/>
    <w:uiPriority w:val="9"/>
    <w:rsid w:val="009E7FAE"/>
    <w:rPr>
      <w:rFonts w:ascii="Arial" w:hAnsi="Arial" w:cs="Arial"/>
      <w:b/>
      <w:bCs/>
      <w:sz w:val="22"/>
      <w:szCs w:val="26"/>
    </w:rPr>
  </w:style>
  <w:style w:type="character" w:customStyle="1" w:styleId="Titre2Car">
    <w:name w:val="Titre 2 Car"/>
    <w:basedOn w:val="Policepardfaut"/>
    <w:link w:val="Titre2"/>
    <w:uiPriority w:val="9"/>
    <w:rsid w:val="00236E14"/>
    <w:rPr>
      <w:rFonts w:ascii="Arial" w:eastAsia="Arial Unicode MS" w:hAnsi="Arial" w:cs="Arial"/>
      <w:b/>
      <w:bCs/>
    </w:rPr>
  </w:style>
  <w:style w:type="paragraph" w:styleId="Tabledesillustrations">
    <w:name w:val="table of figures"/>
    <w:basedOn w:val="Normal"/>
    <w:next w:val="Normal"/>
    <w:autoRedefine/>
    <w:uiPriority w:val="99"/>
    <w:unhideWhenUsed/>
    <w:qFormat/>
    <w:rsid w:val="00091061"/>
    <w:pPr>
      <w:spacing w:before="120" w:after="120"/>
    </w:pPr>
    <w:rPr>
      <w:rFonts w:eastAsia="Calibri"/>
      <w:sz w:val="20"/>
    </w:rPr>
  </w:style>
  <w:style w:type="character" w:customStyle="1" w:styleId="Titre5Car">
    <w:name w:val="Titre 5 Car"/>
    <w:basedOn w:val="Policepardfaut"/>
    <w:link w:val="Titre5"/>
    <w:uiPriority w:val="9"/>
    <w:rsid w:val="00414BEE"/>
    <w:rPr>
      <w:rFonts w:ascii="Arial" w:eastAsiaTheme="majorEastAsia" w:hAnsi="Arial" w:cstheme="majorBidi"/>
      <w:i/>
      <w:color w:val="2F5496" w:themeColor="accent1" w:themeShade="BF"/>
    </w:rPr>
  </w:style>
  <w:style w:type="paragraph" w:styleId="TM5">
    <w:name w:val="toc 5"/>
    <w:basedOn w:val="Normal"/>
    <w:next w:val="Normal"/>
    <w:autoRedefine/>
    <w:uiPriority w:val="39"/>
    <w:unhideWhenUsed/>
    <w:rsid w:val="00D82137"/>
    <w:pPr>
      <w:ind w:left="880"/>
      <w:jc w:val="left"/>
    </w:pPr>
    <w:rPr>
      <w:rFonts w:cstheme="minorHAnsi"/>
      <w:sz w:val="20"/>
      <w:szCs w:val="20"/>
      <w:lang w:eastAsia="en-US"/>
    </w:rPr>
  </w:style>
  <w:style w:type="character" w:customStyle="1" w:styleId="text-format-content">
    <w:name w:val="text-format-content"/>
    <w:basedOn w:val="Policepardfaut"/>
    <w:rsid w:val="003A3754"/>
  </w:style>
  <w:style w:type="character" w:styleId="Lienhypertexte">
    <w:name w:val="Hyperlink"/>
    <w:basedOn w:val="Policepardfaut"/>
    <w:uiPriority w:val="99"/>
    <w:unhideWhenUsed/>
    <w:rsid w:val="003A3754"/>
    <w:rPr>
      <w:color w:val="0000FF"/>
      <w:u w:val="single"/>
    </w:rPr>
  </w:style>
  <w:style w:type="paragraph" w:styleId="Paragraphedeliste">
    <w:name w:val="List Paragraph"/>
    <w:basedOn w:val="Normal"/>
    <w:uiPriority w:val="34"/>
    <w:qFormat/>
    <w:rsid w:val="003A3754"/>
    <w:pPr>
      <w:ind w:left="720"/>
      <w:contextualSpacing/>
    </w:pPr>
  </w:style>
  <w:style w:type="character" w:styleId="Mentionnonrsolue">
    <w:name w:val="Unresolved Mention"/>
    <w:basedOn w:val="Policepardfaut"/>
    <w:uiPriority w:val="99"/>
    <w:semiHidden/>
    <w:unhideWhenUsed/>
    <w:rsid w:val="003A3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109982">
      <w:bodyDiv w:val="1"/>
      <w:marLeft w:val="0"/>
      <w:marRight w:val="0"/>
      <w:marTop w:val="0"/>
      <w:marBottom w:val="0"/>
      <w:divBdr>
        <w:top w:val="none" w:sz="0" w:space="0" w:color="auto"/>
        <w:left w:val="none" w:sz="0" w:space="0" w:color="auto"/>
        <w:bottom w:val="none" w:sz="0" w:space="0" w:color="auto"/>
        <w:right w:val="none" w:sz="0" w:space="0" w:color="auto"/>
      </w:divBdr>
      <w:divsChild>
        <w:div w:id="1687826353">
          <w:marLeft w:val="0"/>
          <w:marRight w:val="0"/>
          <w:marTop w:val="0"/>
          <w:marBottom w:val="0"/>
          <w:divBdr>
            <w:top w:val="none" w:sz="0" w:space="0" w:color="auto"/>
            <w:left w:val="none" w:sz="0" w:space="0" w:color="auto"/>
            <w:bottom w:val="none" w:sz="0" w:space="0" w:color="auto"/>
            <w:right w:val="none" w:sz="0" w:space="0" w:color="auto"/>
          </w:divBdr>
          <w:divsChild>
            <w:div w:id="2067026786">
              <w:marLeft w:val="0"/>
              <w:marRight w:val="0"/>
              <w:marTop w:val="0"/>
              <w:marBottom w:val="0"/>
              <w:divBdr>
                <w:top w:val="none" w:sz="0" w:space="0" w:color="auto"/>
                <w:left w:val="none" w:sz="0" w:space="0" w:color="auto"/>
                <w:bottom w:val="none" w:sz="0" w:space="0" w:color="auto"/>
                <w:right w:val="none" w:sz="0" w:space="0" w:color="auto"/>
              </w:divBdr>
            </w:div>
          </w:divsChild>
        </w:div>
        <w:div w:id="654602921">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MGItDdP2R0S-cWpJEdHAtDKcwzDX3V5Oix0_tFvCymxUNDVYUUtZWTJaWVkzMThXOFFOSUxZOFFaVy4u" TargetMode="External"/><Relationship Id="rId5" Type="http://schemas.openxmlformats.org/officeDocument/2006/relationships/hyperlink" Target="mailto:recrutement@labanquagricole.s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384</Words>
  <Characters>2118</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Mansour DIEYE</dc:creator>
  <cp:keywords/>
  <dc:description/>
  <cp:lastModifiedBy>El Hadji Mansour DIEYE</cp:lastModifiedBy>
  <cp:revision>1</cp:revision>
  <dcterms:created xsi:type="dcterms:W3CDTF">2022-12-16T15:18:00Z</dcterms:created>
  <dcterms:modified xsi:type="dcterms:W3CDTF">2022-12-16T15:24:00Z</dcterms:modified>
</cp:coreProperties>
</file>